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501AE" w:rsidRPr="004501AE" w:rsidRDefault="004501AE" w:rsidP="004501AE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4501AE">
        <w:rPr>
          <w:rFonts w:ascii="宋体" w:eastAsia="宋体" w:hAnsi="宋体" w:cs="宋体"/>
          <w:b/>
          <w:bCs/>
          <w:kern w:val="36"/>
          <w:sz w:val="48"/>
          <w:szCs w:val="48"/>
        </w:rPr>
        <w:t>猿圈面试</w:t>
      </w:r>
    </w:p>
    <w:p w:rsidR="004501AE" w:rsidRPr="004501AE" w:rsidRDefault="004501AE" w:rsidP="004501AE">
      <w:pPr>
        <w:widowControl/>
        <w:spacing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4501AE">
        <w:rPr>
          <w:rFonts w:ascii="宋体" w:eastAsia="宋体" w:hAnsi="宋体" w:cs="宋体"/>
          <w:b/>
          <w:bCs/>
          <w:kern w:val="0"/>
        </w:rPr>
        <w:t>一、面试官登录</w:t>
      </w: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面试官端使用chrome浏览器打开下面链接进入面试房间</w:t>
      </w: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hyperlink r:id="rId5" w:tgtFrame="_blank" w:history="1">
        <w:r w:rsidRPr="004501AE">
          <w:rPr>
            <w:rFonts w:ascii="宋体" w:eastAsia="宋体" w:hAnsi="宋体" w:cs="宋体"/>
            <w:color w:val="0000FF"/>
            <w:spacing w:val="12"/>
            <w:kern w:val="0"/>
            <w:sz w:val="21"/>
            <w:szCs w:val="21"/>
            <w:u w:val="single"/>
          </w:rPr>
          <w:t>https://pro-sch-online.oxcoder.com.cn/itv/nvn/er/938?code=3ba30d635555420983e4f35c5a998f60</w:t>
        </w:r>
      </w:hyperlink>
    </w:p>
    <w:p w:rsidR="004501AE" w:rsidRPr="004501AE" w:rsidRDefault="004501AE" w:rsidP="004501AE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打开链接后，进入设备检测页面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"https://cdn.nlark.com/yuque/0/2020/png/482717/1590581318225-820054b8-72c2-4449-bbf3-fc89959d41ee.png?x-oss-process=image%2Fresize%2Cw_1500"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4978400" cy="284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设备检测通过后，进图面试候选人列表页面，选择需要进行面试的候选人，进入面试房间。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"https://cdn.nlark.com/yuque/0/2020/png/482717/1590581426805-37572ca5-6105-4561-ba49-a07c4dd3a30b.png?x-oss-process=image%2Fresize%2Cw_1500"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041900" cy="2882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进入面试房间后，待候选人进入面试房间可选择开启画面和麦克风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"https://cdn.nlark.com/yuque/0/2020/png/482717/1590581654541-3a9e0821-ceef-4a27-846b-5306962fec6c.png?x-oss-process=image%2Fresize%2Cw_1500"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156200" cy="3009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"https://cdn.nlark.com/yuque/0/2020/png/482717/1590581706245-de413efd-8965-4a91-b9d3-3c7eec1055e7.png?x-oss-process=image%2Fresize%2Cw_1500"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30137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在面试结束后，面试官点击面试评价按钮，还可以给候选人填写面试评价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"https://cdn.nlark.com/yuque/0/2020/png/482717/1590582170683-87f55130-ec77-433b-9a2c-655214121daf.png"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3543300" cy="5765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</w:p>
    <w:p w:rsidR="004501AE" w:rsidRPr="004501AE" w:rsidRDefault="004501AE" w:rsidP="004501AE">
      <w:pPr>
        <w:widowControl/>
        <w:spacing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4501AE">
        <w:rPr>
          <w:rFonts w:ascii="宋体" w:eastAsia="宋体" w:hAnsi="宋体" w:cs="宋体"/>
          <w:b/>
          <w:bCs/>
          <w:kern w:val="0"/>
        </w:rPr>
        <w:t>二、候选人登录</w:t>
      </w:r>
    </w:p>
    <w:p w:rsidR="004501AE" w:rsidRPr="004501AE" w:rsidRDefault="004501AE" w:rsidP="004501AE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候选人端微信扫描下面小程序码进入面试小程序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"https://cdn.nlark.com/yuque/0/2020/png/482717/1590581144095-2d4f4355-ee75-4f70-a880-6668aa8cbcc8.png"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2730500" cy="2730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2.进入小程序后，首选确认是否要参加此次面试，方便HR进行统计，在这里我们要点击我要参加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"https://cdn.nlark.com/yuque/0/2020/png/482717/1590581935913-f76400a9-c5c6-4138-832d-fe4477bf6660.png"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2273300" cy="4927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lastRenderedPageBreak/>
        <w:t>确认参加后，单击进入面试房间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"https://cdn.nlark.com/yuque/0/2020/png/482717/1590582015988-a77fea6a-ceda-44aa-9f98-4b8d903f9e9c.png"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2197100" cy="4762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4501AE">
        <w:rPr>
          <w:rFonts w:ascii="宋体" w:eastAsia="宋体" w:hAnsi="宋体" w:cs="宋体"/>
          <w:kern w:val="0"/>
        </w:rPr>
        <w:t>进入面试房间后，即可与面试官进行音视频通话，或发送文字消息了</w:t>
      </w:r>
    </w:p>
    <w:p w:rsidR="004501AE" w:rsidRPr="004501AE" w:rsidRDefault="004501AE" w:rsidP="004501AE">
      <w:pPr>
        <w:widowControl/>
        <w:jc w:val="center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"https://cdn.nlark.com/yuque/0/2020/png/482717/1590582219919-c478c78b-5183-447f-aa1c-aa8cb9782e63.png"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2667000" cy="5778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"https://cdn.nlark.com/yuque/0/2020/png/482717/1590582258178-718eafce-d7e7-4b3b-bc26-8a68d8ffad73.png" \* MERGEFORMATINET </w:instrText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4501AE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2667000" cy="5765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1AE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</w:p>
    <w:p w:rsidR="004501AE" w:rsidRPr="004501AE" w:rsidRDefault="004501AE" w:rsidP="004501AE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</w:p>
    <w:p w:rsidR="003462FC" w:rsidRPr="004501AE" w:rsidRDefault="004501AE" w:rsidP="004501AE"/>
    <w:sectPr w:rsidR="003462FC" w:rsidRPr="004501AE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51161"/>
    <w:multiLevelType w:val="multilevel"/>
    <w:tmpl w:val="B1D00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BC760F"/>
    <w:multiLevelType w:val="multilevel"/>
    <w:tmpl w:val="C20603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80031B"/>
    <w:multiLevelType w:val="multilevel"/>
    <w:tmpl w:val="9ECED5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716DD0"/>
    <w:multiLevelType w:val="multilevel"/>
    <w:tmpl w:val="44CEF9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411F26"/>
    <w:multiLevelType w:val="multilevel"/>
    <w:tmpl w:val="45D435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C71F96"/>
    <w:multiLevelType w:val="multilevel"/>
    <w:tmpl w:val="0B620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84E1606"/>
    <w:multiLevelType w:val="multilevel"/>
    <w:tmpl w:val="2BE07A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4501AE"/>
    <w:rsid w:val="00480340"/>
    <w:rsid w:val="00687B32"/>
    <w:rsid w:val="00D65C62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501A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4">
    <w:name w:val="heading 4"/>
    <w:basedOn w:val="a"/>
    <w:link w:val="40"/>
    <w:uiPriority w:val="9"/>
    <w:qFormat/>
    <w:rsid w:val="004501A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01A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40">
    <w:name w:val="标题 4 字符"/>
    <w:basedOn w:val="a0"/>
    <w:link w:val="4"/>
    <w:uiPriority w:val="9"/>
    <w:rsid w:val="004501AE"/>
    <w:rPr>
      <w:rFonts w:ascii="宋体" w:eastAsia="宋体" w:hAnsi="宋体" w:cs="宋体"/>
      <w:b/>
      <w:bCs/>
      <w:kern w:val="0"/>
    </w:rPr>
  </w:style>
  <w:style w:type="paragraph" w:styleId="a3">
    <w:name w:val="Normal (Web)"/>
    <w:basedOn w:val="a"/>
    <w:uiPriority w:val="99"/>
    <w:semiHidden/>
    <w:unhideWhenUsed/>
    <w:rsid w:val="004501A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4">
    <w:name w:val="Hyperlink"/>
    <w:basedOn w:val="a0"/>
    <w:uiPriority w:val="99"/>
    <w:semiHidden/>
    <w:unhideWhenUsed/>
    <w:rsid w:val="004501A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68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2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5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ro-sch-online.oxcoder.com.cn/itv/nvn/er/938?code=3ba30d635555420983e4f35c5a998f60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309</Words>
  <Characters>1767</Characters>
  <Application>Microsoft Office Word</Application>
  <DocSecurity>0</DocSecurity>
  <Lines>14</Lines>
  <Paragraphs>4</Paragraphs>
  <ScaleCrop>false</ScaleCrop>
  <Manager/>
  <Company/>
  <LinksUpToDate>false</LinksUpToDate>
  <CharactersWithSpaces>2072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Microsoft Office User</cp:lastModifiedBy>
  <cp:revision>4</cp:revision>
  <dcterms:created xsi:type="dcterms:W3CDTF">2019-07-18T09:41:00Z</dcterms:created>
  <dcterms:modified xsi:type="dcterms:W3CDTF">2020-05-27T13:42:00Z</dcterms:modified>
  <cp:category/>
</cp:coreProperties>
</file>